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64FF2" w14:textId="6C8FEB90" w:rsidR="000E4923" w:rsidRPr="000E4923" w:rsidRDefault="000E4923" w:rsidP="000E4923">
      <w:pPr>
        <w:spacing w:before="0" w:after="160" w:line="259" w:lineRule="auto"/>
        <w:jc w:val="center"/>
        <w:rPr>
          <w:rFonts w:ascii="Lato" w:eastAsia="Calibri" w:hAnsi="Lato"/>
          <w:sz w:val="20"/>
          <w:szCs w:val="20"/>
        </w:rPr>
      </w:pPr>
      <w:r w:rsidRPr="000E4923">
        <w:rPr>
          <w:rFonts w:ascii="Lato" w:eastAsia="Calibri" w:hAnsi="Lato"/>
          <w:sz w:val="20"/>
          <w:szCs w:val="20"/>
        </w:rPr>
        <w:t xml:space="preserve">Protokół odbioru do umowy nr </w:t>
      </w:r>
      <w:r w:rsidR="00F03A15" w:rsidRPr="00F03A15">
        <w:rPr>
          <w:rFonts w:ascii="Lato" w:eastAsia="Calibri" w:hAnsi="Lato"/>
          <w:sz w:val="20"/>
          <w:szCs w:val="20"/>
        </w:rPr>
        <w:t>__________________</w:t>
      </w:r>
      <w:r w:rsidRPr="000E4923">
        <w:rPr>
          <w:rFonts w:ascii="Lato" w:eastAsia="Calibri" w:hAnsi="Lato"/>
          <w:sz w:val="20"/>
          <w:szCs w:val="20"/>
        </w:rPr>
        <w:t xml:space="preserve">  zawartej dnia </w:t>
      </w:r>
      <w:r w:rsidR="00F03A15" w:rsidRPr="00F03A15">
        <w:rPr>
          <w:rFonts w:ascii="Lato" w:eastAsia="Calibri" w:hAnsi="Lato"/>
          <w:sz w:val="20"/>
          <w:szCs w:val="20"/>
        </w:rPr>
        <w:t>__________________</w:t>
      </w:r>
      <w:r w:rsidRPr="000E4923">
        <w:rPr>
          <w:rFonts w:ascii="Lato" w:eastAsia="Calibri" w:hAnsi="Lato"/>
          <w:sz w:val="20"/>
          <w:szCs w:val="20"/>
        </w:rPr>
        <w:t xml:space="preserve"> r. </w:t>
      </w:r>
    </w:p>
    <w:p w14:paraId="0585C8AA" w14:textId="77777777" w:rsidR="000E4923" w:rsidRPr="000E4923" w:rsidRDefault="000E4923" w:rsidP="000E4923">
      <w:pPr>
        <w:spacing w:before="0" w:after="160" w:line="259" w:lineRule="auto"/>
        <w:rPr>
          <w:rFonts w:ascii="Lato" w:eastAsia="Calibri" w:hAnsi="Lato"/>
          <w:sz w:val="20"/>
          <w:szCs w:val="20"/>
        </w:rPr>
      </w:pPr>
      <w:r w:rsidRPr="000E4923">
        <w:rPr>
          <w:rFonts w:ascii="Lato" w:eastAsia="Calibri" w:hAnsi="Lato"/>
          <w:sz w:val="20"/>
          <w:szCs w:val="20"/>
        </w:rPr>
        <w:t xml:space="preserve"> </w:t>
      </w:r>
    </w:p>
    <w:p w14:paraId="786FDBC0" w14:textId="77777777" w:rsidR="000E4923" w:rsidRPr="000E4923" w:rsidRDefault="000E4923" w:rsidP="000E4923">
      <w:pPr>
        <w:spacing w:before="0" w:after="160" w:line="259" w:lineRule="auto"/>
        <w:rPr>
          <w:rFonts w:ascii="Lato" w:eastAsia="Calibri" w:hAnsi="Lato"/>
          <w:sz w:val="20"/>
          <w:szCs w:val="20"/>
        </w:rPr>
      </w:pPr>
      <w:r w:rsidRPr="000E4923">
        <w:rPr>
          <w:rFonts w:ascii="Lato" w:eastAsia="Calibri" w:hAnsi="Lato"/>
          <w:sz w:val="20"/>
          <w:szCs w:val="20"/>
        </w:rPr>
        <w:t xml:space="preserve">1. Zakres: </w:t>
      </w:r>
    </w:p>
    <w:p w14:paraId="764E4537" w14:textId="0E135A82" w:rsidR="000E4923" w:rsidRPr="000E4923" w:rsidRDefault="00F03A15" w:rsidP="000E4923">
      <w:pPr>
        <w:spacing w:before="0" w:after="160" w:line="259" w:lineRule="auto"/>
        <w:jc w:val="both"/>
        <w:rPr>
          <w:rFonts w:ascii="Lato" w:eastAsia="Calibri" w:hAnsi="Lato"/>
          <w:sz w:val="20"/>
          <w:szCs w:val="20"/>
        </w:rPr>
      </w:pPr>
      <w:r w:rsidRPr="00F03A15">
        <w:rPr>
          <w:rFonts w:ascii="Lato" w:eastAsia="Calibri" w:hAnsi="Lato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E4923" w:rsidRPr="000E4923">
        <w:rPr>
          <w:rFonts w:ascii="Lato" w:eastAsia="Calibri" w:hAnsi="Lato"/>
          <w:sz w:val="20"/>
          <w:szCs w:val="20"/>
        </w:rPr>
        <w:t xml:space="preserve">2. Wykonane dostawy/usługi/roboty budowlane Zamawiający przyjmuje bez zastrzeżeń */ stwierdza zastrzeżenia * </w:t>
      </w:r>
    </w:p>
    <w:p w14:paraId="33C2418C" w14:textId="0F69F6EB" w:rsidR="000E4923" w:rsidRPr="000E4923" w:rsidRDefault="00F03A15" w:rsidP="000E4923">
      <w:pPr>
        <w:spacing w:before="0" w:after="160" w:line="259" w:lineRule="auto"/>
        <w:rPr>
          <w:rFonts w:ascii="Lato" w:eastAsia="Calibri" w:hAnsi="Lato"/>
          <w:sz w:val="20"/>
          <w:szCs w:val="20"/>
        </w:rPr>
      </w:pPr>
      <w:r w:rsidRPr="00F03A15">
        <w:rPr>
          <w:rFonts w:ascii="Lato" w:eastAsia="Calibri" w:hAnsi="Lato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</w:t>
      </w:r>
    </w:p>
    <w:p w14:paraId="3E59675C" w14:textId="77777777" w:rsidR="000E4923" w:rsidRPr="000E4923" w:rsidRDefault="000E4923" w:rsidP="000E4923">
      <w:pPr>
        <w:spacing w:before="0" w:after="160" w:line="259" w:lineRule="auto"/>
        <w:rPr>
          <w:rFonts w:ascii="Lato" w:eastAsia="Calibri" w:hAnsi="Lato"/>
          <w:sz w:val="20"/>
          <w:szCs w:val="20"/>
        </w:rPr>
      </w:pPr>
      <w:r w:rsidRPr="000E4923">
        <w:rPr>
          <w:rFonts w:ascii="Lato" w:eastAsia="Calibri" w:hAnsi="Lato"/>
          <w:sz w:val="20"/>
          <w:szCs w:val="20"/>
        </w:rPr>
        <w:t xml:space="preserve">3. Termin usunięcia usterek: </w:t>
      </w:r>
    </w:p>
    <w:p w14:paraId="06DF038D" w14:textId="7A3A731D" w:rsidR="000E4923" w:rsidRPr="000E4923" w:rsidRDefault="00F03A15" w:rsidP="000E4923">
      <w:pPr>
        <w:spacing w:before="0" w:after="160" w:line="259" w:lineRule="auto"/>
        <w:rPr>
          <w:rFonts w:ascii="Lato" w:eastAsia="Calibri" w:hAnsi="Lato"/>
          <w:sz w:val="20"/>
          <w:szCs w:val="20"/>
        </w:rPr>
      </w:pPr>
      <w:r w:rsidRPr="00F03A15">
        <w:rPr>
          <w:rFonts w:ascii="Lato" w:eastAsia="Calibri" w:hAnsi="Lato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</w:t>
      </w:r>
    </w:p>
    <w:p w14:paraId="3497E482" w14:textId="77777777" w:rsidR="000E4923" w:rsidRPr="000E4923" w:rsidRDefault="000E4923" w:rsidP="000E4923">
      <w:pPr>
        <w:spacing w:before="0" w:after="160" w:line="259" w:lineRule="auto"/>
        <w:rPr>
          <w:rFonts w:ascii="Lato" w:eastAsia="Calibri" w:hAnsi="Lato"/>
          <w:sz w:val="20"/>
          <w:szCs w:val="20"/>
        </w:rPr>
      </w:pPr>
      <w:r w:rsidRPr="000E4923">
        <w:rPr>
          <w:rFonts w:ascii="Lato" w:eastAsia="Calibri" w:hAnsi="Lato"/>
          <w:sz w:val="20"/>
          <w:szCs w:val="20"/>
        </w:rPr>
        <w:t xml:space="preserve">4. Wnioskuję / nie wnioskuję o rozliczenie finansowe. </w:t>
      </w:r>
    </w:p>
    <w:p w14:paraId="4226101D" w14:textId="34836273" w:rsidR="000E4923" w:rsidRPr="000E4923" w:rsidRDefault="00F03A15" w:rsidP="000E4923">
      <w:pPr>
        <w:spacing w:before="0" w:after="160" w:line="259" w:lineRule="auto"/>
        <w:rPr>
          <w:rFonts w:ascii="Lato" w:eastAsia="Calibri" w:hAnsi="Lato"/>
          <w:sz w:val="20"/>
          <w:szCs w:val="20"/>
        </w:rPr>
      </w:pPr>
      <w:r w:rsidRPr="00F03A15">
        <w:rPr>
          <w:rFonts w:ascii="Lato" w:eastAsia="Calibri" w:hAnsi="Lato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</w:t>
      </w:r>
      <w:r w:rsidR="000E4923" w:rsidRPr="000E4923">
        <w:rPr>
          <w:rFonts w:ascii="Lato" w:eastAsia="Calibri" w:hAnsi="Lato"/>
          <w:sz w:val="20"/>
          <w:szCs w:val="20"/>
        </w:rPr>
        <w:t xml:space="preserve"> </w:t>
      </w:r>
    </w:p>
    <w:p w14:paraId="49450DEA" w14:textId="77777777" w:rsidR="000E4923" w:rsidRPr="000E4923" w:rsidRDefault="000E4923" w:rsidP="000E4923">
      <w:pPr>
        <w:spacing w:before="0" w:after="160" w:line="259" w:lineRule="auto"/>
        <w:rPr>
          <w:rFonts w:ascii="Lato" w:eastAsia="Calibri" w:hAnsi="Lato"/>
          <w:sz w:val="20"/>
          <w:szCs w:val="20"/>
        </w:rPr>
      </w:pPr>
    </w:p>
    <w:p w14:paraId="79339AA1" w14:textId="77777777" w:rsidR="000E4923" w:rsidRPr="000E4923" w:rsidRDefault="000E4923" w:rsidP="000E4923">
      <w:pPr>
        <w:spacing w:before="0" w:after="160" w:line="259" w:lineRule="auto"/>
        <w:rPr>
          <w:rFonts w:ascii="Lato" w:eastAsia="Calibri" w:hAnsi="Lato"/>
          <w:sz w:val="20"/>
          <w:szCs w:val="20"/>
        </w:rPr>
      </w:pPr>
      <w:r w:rsidRPr="000E4923">
        <w:rPr>
          <w:rFonts w:ascii="Lato" w:eastAsia="Calibri" w:hAnsi="Lato"/>
          <w:sz w:val="20"/>
          <w:szCs w:val="20"/>
        </w:rPr>
        <w:t xml:space="preserve">Zamawiający       </w:t>
      </w:r>
      <w:r w:rsidRPr="000E4923">
        <w:rPr>
          <w:rFonts w:ascii="Lato" w:eastAsia="Calibri" w:hAnsi="Lato"/>
          <w:sz w:val="20"/>
          <w:szCs w:val="20"/>
        </w:rPr>
        <w:tab/>
      </w:r>
      <w:r w:rsidRPr="000E4923">
        <w:rPr>
          <w:rFonts w:ascii="Lato" w:eastAsia="Calibri" w:hAnsi="Lato"/>
          <w:sz w:val="20"/>
          <w:szCs w:val="20"/>
        </w:rPr>
        <w:tab/>
      </w:r>
      <w:r w:rsidRPr="000E4923">
        <w:rPr>
          <w:rFonts w:ascii="Lato" w:eastAsia="Calibri" w:hAnsi="Lato"/>
          <w:sz w:val="20"/>
          <w:szCs w:val="20"/>
        </w:rPr>
        <w:tab/>
      </w:r>
      <w:r w:rsidRPr="000E4923">
        <w:rPr>
          <w:rFonts w:ascii="Lato" w:eastAsia="Calibri" w:hAnsi="Lato"/>
          <w:sz w:val="20"/>
          <w:szCs w:val="20"/>
        </w:rPr>
        <w:tab/>
      </w:r>
      <w:r w:rsidRPr="000E4923">
        <w:rPr>
          <w:rFonts w:ascii="Lato" w:eastAsia="Calibri" w:hAnsi="Lato"/>
          <w:sz w:val="20"/>
          <w:szCs w:val="20"/>
        </w:rPr>
        <w:tab/>
      </w:r>
      <w:r w:rsidRPr="000E4923">
        <w:rPr>
          <w:rFonts w:ascii="Lato" w:eastAsia="Calibri" w:hAnsi="Lato"/>
          <w:sz w:val="20"/>
          <w:szCs w:val="20"/>
        </w:rPr>
        <w:tab/>
      </w:r>
      <w:r w:rsidRPr="000E4923">
        <w:rPr>
          <w:rFonts w:ascii="Lato" w:eastAsia="Calibri" w:hAnsi="Lato"/>
          <w:sz w:val="20"/>
          <w:szCs w:val="20"/>
        </w:rPr>
        <w:tab/>
      </w:r>
      <w:r w:rsidRPr="000E4923">
        <w:rPr>
          <w:rFonts w:ascii="Lato" w:eastAsia="Calibri" w:hAnsi="Lato"/>
          <w:sz w:val="20"/>
          <w:szCs w:val="20"/>
        </w:rPr>
        <w:tab/>
      </w:r>
      <w:r w:rsidRPr="000E4923">
        <w:rPr>
          <w:rFonts w:ascii="Lato" w:eastAsia="Calibri" w:hAnsi="Lato"/>
          <w:sz w:val="20"/>
          <w:szCs w:val="20"/>
        </w:rPr>
        <w:tab/>
        <w:t xml:space="preserve"> Wykonawca </w:t>
      </w:r>
    </w:p>
    <w:p w14:paraId="4BBFFD69" w14:textId="77777777" w:rsidR="000E4923" w:rsidRPr="000E4923" w:rsidRDefault="000E4923" w:rsidP="000E4923">
      <w:pPr>
        <w:spacing w:before="0" w:after="160" w:line="259" w:lineRule="auto"/>
        <w:rPr>
          <w:rFonts w:ascii="Lato" w:eastAsia="Calibri" w:hAnsi="Lato"/>
          <w:sz w:val="20"/>
          <w:szCs w:val="20"/>
        </w:rPr>
      </w:pPr>
    </w:p>
    <w:p w14:paraId="1F6986C7" w14:textId="77777777" w:rsidR="000E4923" w:rsidRPr="000E4923" w:rsidRDefault="000E4923" w:rsidP="000E4923">
      <w:pPr>
        <w:spacing w:before="0" w:after="160" w:line="259" w:lineRule="auto"/>
        <w:rPr>
          <w:rFonts w:ascii="Lato" w:eastAsia="Calibri" w:hAnsi="Lato"/>
          <w:sz w:val="20"/>
          <w:szCs w:val="20"/>
        </w:rPr>
      </w:pPr>
    </w:p>
    <w:p w14:paraId="2E644DC5" w14:textId="77777777" w:rsidR="000E4923" w:rsidRPr="000E4923" w:rsidRDefault="000E4923" w:rsidP="000E4923">
      <w:pPr>
        <w:spacing w:before="0" w:after="160" w:line="259" w:lineRule="auto"/>
        <w:rPr>
          <w:rFonts w:ascii="Lato" w:eastAsia="Calibri" w:hAnsi="Lato"/>
          <w:sz w:val="20"/>
          <w:szCs w:val="20"/>
        </w:rPr>
      </w:pPr>
      <w:r w:rsidRPr="000E4923">
        <w:rPr>
          <w:rFonts w:ascii="Lato" w:eastAsia="Calibri" w:hAnsi="Lato"/>
          <w:sz w:val="20"/>
          <w:szCs w:val="20"/>
        </w:rPr>
        <w:t>* niepotrzebne skreślić</w:t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18FF0" w14:textId="77777777" w:rsidR="006E2417" w:rsidRDefault="006E2417">
      <w:r>
        <w:separator/>
      </w:r>
    </w:p>
  </w:endnote>
  <w:endnote w:type="continuationSeparator" w:id="0">
    <w:p w14:paraId="117A1A8D" w14:textId="77777777" w:rsidR="006E2417" w:rsidRDefault="006E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0E4923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0E4923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2AAA26D7" w:rsidR="00760990" w:rsidRPr="000E4923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0E4923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E4923">
      <w:rPr>
        <w:rFonts w:cs="Calibri"/>
        <w:color w:val="646464"/>
        <w:sz w:val="10"/>
        <w:szCs w:val="10"/>
      </w:rPr>
      <w:t xml:space="preserve">CENTRUM PROJEKTÓW POLSKA CYFROWA </w:t>
    </w:r>
    <w:r w:rsidRPr="000E4923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0E4923" w:rsidRPr="000E4923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45AD768F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1" name="Obraz 1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F2C08" w14:textId="77777777" w:rsidR="006E2417" w:rsidRDefault="006E2417">
      <w:r>
        <w:separator/>
      </w:r>
    </w:p>
  </w:footnote>
  <w:footnote w:type="continuationSeparator" w:id="0">
    <w:p w14:paraId="63F9F8AB" w14:textId="77777777" w:rsidR="006E2417" w:rsidRDefault="006E2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B1CCE79" w:rsidR="00C41A18" w:rsidRDefault="00CA518A">
    <w:pPr>
      <w:pStyle w:val="Nagwek"/>
    </w:pPr>
    <w:r w:rsidRPr="000E4923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0E4923">
      <w:tab/>
    </w:r>
    <w:r w:rsidR="000E4923">
      <w:tab/>
      <w:t>Załącznik nr 4 do Umowy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7336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90952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2841470">
    <w:abstractNumId w:val="9"/>
  </w:num>
  <w:num w:numId="4" w16cid:durableId="39669294">
    <w:abstractNumId w:val="6"/>
  </w:num>
  <w:num w:numId="5" w16cid:durableId="1911380399">
    <w:abstractNumId w:val="15"/>
  </w:num>
  <w:num w:numId="6" w16cid:durableId="1349211944">
    <w:abstractNumId w:val="13"/>
  </w:num>
  <w:num w:numId="7" w16cid:durableId="355695427">
    <w:abstractNumId w:val="14"/>
  </w:num>
  <w:num w:numId="8" w16cid:durableId="617956706">
    <w:abstractNumId w:val="0"/>
  </w:num>
  <w:num w:numId="9" w16cid:durableId="367532286">
    <w:abstractNumId w:val="1"/>
  </w:num>
  <w:num w:numId="10" w16cid:durableId="1173841756">
    <w:abstractNumId w:val="12"/>
  </w:num>
  <w:num w:numId="11" w16cid:durableId="974482372">
    <w:abstractNumId w:val="8"/>
  </w:num>
  <w:num w:numId="12" w16cid:durableId="1615093375">
    <w:abstractNumId w:val="16"/>
  </w:num>
  <w:num w:numId="13" w16cid:durableId="604966877">
    <w:abstractNumId w:val="11"/>
  </w:num>
  <w:num w:numId="14" w16cid:durableId="1404528776">
    <w:abstractNumId w:val="7"/>
  </w:num>
  <w:num w:numId="15" w16cid:durableId="1669673910">
    <w:abstractNumId w:val="5"/>
  </w:num>
  <w:num w:numId="16" w16cid:durableId="1099182911">
    <w:abstractNumId w:val="4"/>
  </w:num>
  <w:num w:numId="17" w16cid:durableId="2211430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0E4923"/>
    <w:rsid w:val="00100310"/>
    <w:rsid w:val="0010162A"/>
    <w:rsid w:val="001561C5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412555"/>
    <w:rsid w:val="00482EA3"/>
    <w:rsid w:val="004844AD"/>
    <w:rsid w:val="004E62F6"/>
    <w:rsid w:val="005115C2"/>
    <w:rsid w:val="005A056A"/>
    <w:rsid w:val="005B7917"/>
    <w:rsid w:val="005E22E2"/>
    <w:rsid w:val="00670180"/>
    <w:rsid w:val="006760F1"/>
    <w:rsid w:val="006D19B4"/>
    <w:rsid w:val="006E040C"/>
    <w:rsid w:val="006E2417"/>
    <w:rsid w:val="007021C9"/>
    <w:rsid w:val="007077F2"/>
    <w:rsid w:val="00735813"/>
    <w:rsid w:val="00760990"/>
    <w:rsid w:val="00761B48"/>
    <w:rsid w:val="00780D75"/>
    <w:rsid w:val="00863D3F"/>
    <w:rsid w:val="0088784C"/>
    <w:rsid w:val="008C4DE6"/>
    <w:rsid w:val="008D7C6A"/>
    <w:rsid w:val="0092446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C0C56"/>
    <w:rsid w:val="00DD59C4"/>
    <w:rsid w:val="00E1663C"/>
    <w:rsid w:val="00E81AAD"/>
    <w:rsid w:val="00EA5546"/>
    <w:rsid w:val="00EB7791"/>
    <w:rsid w:val="00EE312E"/>
    <w:rsid w:val="00EF7255"/>
    <w:rsid w:val="00F03A15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B0812D-2A80-402D-A952-C45C6F89C6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Bartosz Cieśla</cp:lastModifiedBy>
  <cp:revision>3</cp:revision>
  <cp:lastPrinted>2018-03-26T09:55:00Z</cp:lastPrinted>
  <dcterms:created xsi:type="dcterms:W3CDTF">2026-04-14T14:27:00Z</dcterms:created>
  <dcterms:modified xsi:type="dcterms:W3CDTF">2026-04-22T06:39:00Z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